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52"/>
          <w:lang w:val="en-US" w:eastAsia="zh-CN"/>
        </w:rPr>
        <w:t>学生外宿延期申请书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闽北职业技术学院学生校外住宿管理办法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-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学期/学年）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，向院、系申请校外住宿。目前，申请外宿期限已到。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由于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（原因），学生及学生家长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向院、系提出校外住宿延期申请，延期时间为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-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学期/学年）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学生本人承诺：将严格遵守国家法律法规、履行校纪校规和《学生在外住宿安全责任承诺书》的各个条款，学生家长将全力配合学校对学生的日常管理，做好对子女的教育与监督责任。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特此申请！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学生签字：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                    学生家长签字：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40" w:lineRule="exact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年    月    日        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  <w:t>（注：学生申请外宿延期时，如外宿地点变更，需重新提交租住房屋的佐证资料；如家长陪护人发生变更，需重新提交新的家长陪护人签署‘是否同意校外住宿意见’的家长身份证复印件）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黑体" w:hAnsi="黑体" w:eastAsia="黑体" w:cs="黑体"/>
          <w:color w:val="auto"/>
          <w:sz w:val="21"/>
          <w:szCs w:val="21"/>
          <w:lang w:val="en-US"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4"/>
        <w:gridCol w:w="3085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5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审议意见栏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308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辅导员意见</w:t>
            </w:r>
          </w:p>
        </w:tc>
        <w:tc>
          <w:tcPr>
            <w:tcW w:w="3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系部意见</w:t>
            </w:r>
          </w:p>
        </w:tc>
        <w:tc>
          <w:tcPr>
            <w:tcW w:w="30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学工处意见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308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85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auto"/>
              <w:rPr>
                <w:rFonts w:ascii="宋体" w:hAnsi="宋体" w:eastAsia="仿宋_GB2312" w:cs="宋体"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auto"/>
              <w:rPr>
                <w:rFonts w:hint="eastAsia" w:ascii="宋体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kern w:val="0"/>
                <w:sz w:val="21"/>
                <w:szCs w:val="21"/>
                <w:lang w:val="en-US" w:eastAsia="zh-CN"/>
              </w:rPr>
              <w:t>系党总支签章</w:t>
            </w:r>
            <w:r>
              <w:rPr>
                <w:rFonts w:hint="eastAsia" w:ascii="宋体" w:hAnsi="宋体" w:eastAsia="仿宋_GB2312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085" w:type="dxa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auto"/>
              <w:rPr>
                <w:rFonts w:hint="eastAsia" w:ascii="宋体" w:hAnsi="宋体" w:eastAsia="仿宋_GB2312" w:cs="宋体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仿宋_GB2312" w:cs="宋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仿宋_GB2312" w:cs="宋体"/>
                <w:kern w:val="0"/>
                <w:sz w:val="21"/>
                <w:szCs w:val="21"/>
                <w:lang w:val="en-US" w:eastAsia="zh-CN"/>
              </w:rPr>
              <w:t>学工处负责人签字、公章</w:t>
            </w:r>
            <w:r>
              <w:rPr>
                <w:rFonts w:hint="eastAsia" w:ascii="宋体" w:hAnsi="宋体" w:eastAsia="仿宋_GB2312" w:cs="宋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A881DA6-6DD5-4D6A-9B02-C96495E32C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41AD006-3B12-480F-9654-88D04658042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87CB04E-7902-46E6-9C80-2E98C381CA6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22BFEE2E-73CB-4157-A0D2-2B435F7439F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5EF2ED17-E435-44BC-91C4-52993493882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5NzJmY2FmM2Y1MzA3NDk3YmU0NzdhZjQ0Yzg3MmYifQ=="/>
  </w:docVars>
  <w:rsids>
    <w:rsidRoot w:val="4B395010"/>
    <w:rsid w:val="2AA66A22"/>
    <w:rsid w:val="4B395010"/>
    <w:rsid w:val="4DB0533F"/>
    <w:rsid w:val="5CFF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345</Characters>
  <Lines>0</Lines>
  <Paragraphs>0</Paragraphs>
  <TotalTime>1</TotalTime>
  <ScaleCrop>false</ScaleCrop>
  <LinksUpToDate>false</LinksUpToDate>
  <CharactersWithSpaces>537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2023-03-15T03:21:00Z</dcterms:created>
  <dc:creator>刘林</dc:creator>
  <cp:lastModifiedBy>刘林</cp:lastModifiedBy>
  <dcterms:modified xsi:type="dcterms:W3CDTF">2023-03-15T03:23:05Z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C710014D9AC346CB8D68E5DF447F6AD6</vt:lpwstr>
  </property>
</Properties>
</file>