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南平市职业技能等级评价申报表</w:t>
      </w:r>
    </w:p>
    <w:tbl>
      <w:tblPr>
        <w:tblStyle w:val="2"/>
        <w:tblpPr w:leftFromText="180" w:rightFromText="180" w:vertAnchor="text" w:horzAnchor="margin" w:tblpXSpec="center" w:tblpY="623"/>
        <w:tblW w:w="91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14"/>
        <w:gridCol w:w="167"/>
        <w:gridCol w:w="517"/>
        <w:gridCol w:w="62"/>
        <w:gridCol w:w="413"/>
        <w:gridCol w:w="424"/>
        <w:gridCol w:w="102"/>
        <w:gridCol w:w="685"/>
        <w:gridCol w:w="35"/>
        <w:gridCol w:w="321"/>
        <w:gridCol w:w="12"/>
        <w:gridCol w:w="14"/>
        <w:gridCol w:w="373"/>
        <w:gridCol w:w="482"/>
        <w:gridCol w:w="104"/>
        <w:gridCol w:w="425"/>
        <w:gridCol w:w="142"/>
        <w:gridCol w:w="107"/>
        <w:gridCol w:w="176"/>
        <w:gridCol w:w="142"/>
        <w:gridCol w:w="727"/>
        <w:gridCol w:w="549"/>
        <w:gridCol w:w="393"/>
        <w:gridCol w:w="174"/>
        <w:gridCol w:w="992"/>
        <w:gridCol w:w="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70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799" w:type="dxa"/>
            <w:gridSpan w:val="7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20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60" w:type="dxa"/>
            <w:gridSpan w:val="5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987" w:type="dxa"/>
            <w:gridSpan w:val="5"/>
            <w:noWrap w:val="0"/>
            <w:vAlign w:val="top"/>
          </w:tcPr>
          <w:p/>
        </w:tc>
        <w:tc>
          <w:tcPr>
            <w:tcW w:w="2088" w:type="dxa"/>
            <w:gridSpan w:val="3"/>
            <w:vMerge w:val="restart"/>
            <w:noWrap w:val="0"/>
            <w:vAlign w:val="top"/>
          </w:tcPr>
          <w:p/>
          <w:p>
            <w:r>
              <w:t xml:space="preserve">       </w:t>
            </w:r>
            <w:r>
              <w:rPr>
                <w:rFonts w:hint="eastAsia"/>
              </w:rPr>
              <w:t>二</w:t>
            </w:r>
          </w:p>
          <w:p/>
          <w:p>
            <w:r>
              <w:t xml:space="preserve">       </w:t>
            </w:r>
            <w:r>
              <w:rPr>
                <w:rFonts w:hint="eastAsia"/>
              </w:rPr>
              <w:t>寸</w:t>
            </w:r>
          </w:p>
          <w:p/>
          <w:p>
            <w:r>
              <w:t xml:space="preserve">       </w:t>
            </w:r>
            <w:r>
              <w:rPr>
                <w:rFonts w:hint="eastAsia"/>
              </w:rPr>
              <w:t>照</w:t>
            </w:r>
          </w:p>
          <w:p/>
          <w:p>
            <w:r>
              <w:t xml:space="preserve">       </w:t>
            </w:r>
            <w:r>
              <w:rPr>
                <w:rFonts w:hint="eastAsia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51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2958" w:type="dxa"/>
            <w:gridSpan w:val="11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60" w:type="dxa"/>
            <w:gridSpan w:val="5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</w:t>
            </w:r>
          </w:p>
          <w:p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1987" w:type="dxa"/>
            <w:gridSpan w:val="5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88" w:type="dxa"/>
            <w:gridSpan w:val="3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851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申报评价职业</w:t>
            </w:r>
          </w:p>
        </w:tc>
        <w:tc>
          <w:tcPr>
            <w:tcW w:w="2585" w:type="dxa"/>
            <w:gridSpan w:val="10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申报</w:t>
            </w:r>
          </w:p>
          <w:p>
            <w:pPr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671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2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从事本职业年限</w:t>
            </w:r>
          </w:p>
        </w:tc>
        <w:tc>
          <w:tcPr>
            <w:tcW w:w="942" w:type="dxa"/>
            <w:gridSpan w:val="2"/>
            <w:noWrap w:val="0"/>
            <w:vAlign w:val="top"/>
          </w:tcPr>
          <w:p/>
        </w:tc>
        <w:tc>
          <w:tcPr>
            <w:tcW w:w="2088" w:type="dxa"/>
            <w:gridSpan w:val="3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51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544" w:type="dxa"/>
            <w:gridSpan w:val="1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电</w:t>
            </w:r>
            <w:r>
              <w:t xml:space="preserve"> </w:t>
            </w:r>
            <w:r>
              <w:rPr>
                <w:rFonts w:hint="eastAsia"/>
              </w:rPr>
              <w:t>话</w:t>
            </w:r>
          </w:p>
        </w:tc>
        <w:tc>
          <w:tcPr>
            <w:tcW w:w="1811" w:type="dxa"/>
            <w:gridSpan w:val="4"/>
            <w:noWrap w:val="0"/>
            <w:vAlign w:val="top"/>
          </w:tcPr>
          <w:p/>
        </w:tc>
        <w:tc>
          <w:tcPr>
            <w:tcW w:w="2088" w:type="dxa"/>
            <w:gridSpan w:val="3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51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</w:t>
            </w:r>
          </w:p>
          <w:p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1416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5" w:type="dxa"/>
            <w:gridSpan w:val="5"/>
            <w:noWrap w:val="0"/>
            <w:vAlign w:val="center"/>
          </w:tcPr>
          <w:p>
            <w:r>
              <w:rPr>
                <w:rFonts w:hint="eastAsia"/>
              </w:rPr>
              <w:t>毕业院校</w:t>
            </w:r>
          </w:p>
        </w:tc>
        <w:tc>
          <w:tcPr>
            <w:tcW w:w="1965" w:type="dxa"/>
            <w:gridSpan w:val="9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69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毕业证编码</w:t>
            </w:r>
          </w:p>
        </w:tc>
        <w:tc>
          <w:tcPr>
            <w:tcW w:w="2088" w:type="dxa"/>
            <w:gridSpan w:val="3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30" w:type="dxa"/>
            <w:gridSpan w:val="5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1980" w:type="dxa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0" w:type="dxa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现已持何种</w:t>
            </w:r>
            <w:r>
              <w:t xml:space="preserve"> </w:t>
            </w:r>
            <w:r>
              <w:rPr>
                <w:rFonts w:hint="eastAsia"/>
              </w:rPr>
              <w:t>职业证书</w:t>
            </w:r>
          </w:p>
        </w:tc>
        <w:tc>
          <w:tcPr>
            <w:tcW w:w="2410" w:type="dxa"/>
            <w:gridSpan w:val="8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922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430" w:type="dxa"/>
            <w:gridSpan w:val="5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证书编码</w:t>
            </w:r>
          </w:p>
        </w:tc>
        <w:tc>
          <w:tcPr>
            <w:tcW w:w="3390" w:type="dxa"/>
            <w:gridSpan w:val="1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取得证书时间</w:t>
            </w:r>
          </w:p>
        </w:tc>
        <w:tc>
          <w:tcPr>
            <w:tcW w:w="2481" w:type="dxa"/>
            <w:gridSpan w:val="4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84" w:type="dxa"/>
            <w:gridSpan w:val="2"/>
            <w:vMerge w:val="restart"/>
            <w:noWrap w:val="0"/>
            <w:vAlign w:val="center"/>
          </w:tcPr>
          <w:p>
            <w:pPr>
              <w:ind w:left="210" w:leftChars="100"/>
            </w:pPr>
            <w:r>
              <w:rPr>
                <w:rFonts w:hint="eastAsia"/>
              </w:rPr>
              <w:t>学</w:t>
            </w:r>
          </w:p>
          <w:p>
            <w:pPr>
              <w:ind w:left="210" w:leftChars="100"/>
            </w:pPr>
          </w:p>
          <w:p>
            <w:pPr>
              <w:ind w:left="210" w:leftChars="100"/>
            </w:pPr>
            <w:r>
              <w:rPr>
                <w:rFonts w:hint="eastAsia"/>
              </w:rPr>
              <w:t>习</w:t>
            </w: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  <w:r>
              <w:rPr>
                <w:rFonts w:hint="eastAsia"/>
              </w:rPr>
              <w:t>经</w:t>
            </w:r>
          </w:p>
          <w:p>
            <w:pPr>
              <w:ind w:firstLine="210" w:firstLineChars="100"/>
            </w:pPr>
          </w:p>
          <w:p>
            <w:pPr>
              <w:ind w:firstLine="210" w:firstLineChars="100"/>
            </w:pPr>
            <w:r>
              <w:rPr>
                <w:rFonts w:hint="eastAsia"/>
              </w:rPr>
              <w:t>历</w:t>
            </w:r>
          </w:p>
        </w:tc>
        <w:tc>
          <w:tcPr>
            <w:tcW w:w="1159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程度</w:t>
            </w:r>
          </w:p>
        </w:tc>
        <w:tc>
          <w:tcPr>
            <w:tcW w:w="2977" w:type="dxa"/>
            <w:gridSpan w:val="11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所在院校</w:t>
            </w:r>
          </w:p>
        </w:tc>
        <w:tc>
          <w:tcPr>
            <w:tcW w:w="1843" w:type="dxa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2481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毕业证编码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684" w:type="dxa"/>
            <w:gridSpan w:val="2"/>
            <w:vMerge w:val="continue"/>
            <w:noWrap w:val="0"/>
            <w:vAlign w:val="center"/>
          </w:tcPr>
          <w:p>
            <w:pPr>
              <w:ind w:firstLine="210" w:firstLineChars="100"/>
            </w:pPr>
          </w:p>
        </w:tc>
        <w:tc>
          <w:tcPr>
            <w:tcW w:w="1159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977" w:type="dxa"/>
            <w:gridSpan w:val="11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81" w:type="dxa"/>
            <w:gridSpan w:val="4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84" w:type="dxa"/>
            <w:gridSpan w:val="2"/>
            <w:vMerge w:val="continue"/>
            <w:noWrap w:val="0"/>
            <w:vAlign w:val="center"/>
          </w:tcPr>
          <w:p>
            <w:pPr>
              <w:ind w:firstLine="210" w:firstLineChars="100"/>
            </w:pPr>
          </w:p>
        </w:tc>
        <w:tc>
          <w:tcPr>
            <w:tcW w:w="1159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977" w:type="dxa"/>
            <w:gridSpan w:val="11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81" w:type="dxa"/>
            <w:gridSpan w:val="4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84" w:type="dxa"/>
            <w:gridSpan w:val="2"/>
            <w:vMerge w:val="continue"/>
            <w:noWrap w:val="0"/>
            <w:vAlign w:val="center"/>
          </w:tcPr>
          <w:p>
            <w:pPr>
              <w:ind w:firstLine="210" w:firstLineChars="100"/>
            </w:pPr>
          </w:p>
        </w:tc>
        <w:tc>
          <w:tcPr>
            <w:tcW w:w="1159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977" w:type="dxa"/>
            <w:gridSpan w:val="11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81" w:type="dxa"/>
            <w:gridSpan w:val="4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84" w:type="dxa"/>
            <w:gridSpan w:val="2"/>
            <w:vMerge w:val="continue"/>
            <w:noWrap w:val="0"/>
            <w:vAlign w:val="center"/>
          </w:tcPr>
          <w:p>
            <w:pPr>
              <w:ind w:firstLine="210" w:firstLineChars="100"/>
            </w:pPr>
          </w:p>
        </w:tc>
        <w:tc>
          <w:tcPr>
            <w:tcW w:w="1159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977" w:type="dxa"/>
            <w:gridSpan w:val="11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81" w:type="dxa"/>
            <w:gridSpan w:val="4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84" w:type="dxa"/>
            <w:gridSpan w:val="2"/>
            <w:vMerge w:val="continue"/>
            <w:noWrap w:val="0"/>
            <w:vAlign w:val="center"/>
          </w:tcPr>
          <w:p>
            <w:pPr>
              <w:ind w:firstLine="210" w:firstLineChars="100"/>
            </w:pPr>
          </w:p>
        </w:tc>
        <w:tc>
          <w:tcPr>
            <w:tcW w:w="1159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977" w:type="dxa"/>
            <w:gridSpan w:val="11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81" w:type="dxa"/>
            <w:gridSpan w:val="4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684" w:type="dxa"/>
            <w:gridSpan w:val="2"/>
            <w:vMerge w:val="restart"/>
            <w:noWrap w:val="0"/>
            <w:vAlign w:val="center"/>
          </w:tcPr>
          <w:p>
            <w:pPr>
              <w:ind w:firstLine="105" w:firstLineChars="50"/>
            </w:pPr>
            <w:r>
              <w:rPr>
                <w:rFonts w:hint="eastAsia"/>
              </w:rPr>
              <w:t>工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作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经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历</w:t>
            </w:r>
          </w:p>
        </w:tc>
        <w:tc>
          <w:tcPr>
            <w:tcW w:w="2370" w:type="dxa"/>
            <w:gridSpan w:val="7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何年至何年</w:t>
            </w:r>
          </w:p>
        </w:tc>
        <w:tc>
          <w:tcPr>
            <w:tcW w:w="3060" w:type="dxa"/>
            <w:gridSpan w:val="1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从事何职业</w:t>
            </w:r>
          </w:p>
        </w:tc>
        <w:tc>
          <w:tcPr>
            <w:tcW w:w="3030" w:type="dxa"/>
            <w:gridSpan w:val="5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684" w:type="dxa"/>
            <w:gridSpan w:val="2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0" w:type="dxa"/>
            <w:gridSpan w:val="7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60" w:type="dxa"/>
            <w:gridSpan w:val="1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30" w:type="dxa"/>
            <w:gridSpan w:val="5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84" w:type="dxa"/>
            <w:gridSpan w:val="2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0" w:type="dxa"/>
            <w:gridSpan w:val="7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60" w:type="dxa"/>
            <w:gridSpan w:val="1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30" w:type="dxa"/>
            <w:gridSpan w:val="5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84" w:type="dxa"/>
            <w:gridSpan w:val="2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0" w:type="dxa"/>
            <w:gridSpan w:val="7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60" w:type="dxa"/>
            <w:gridSpan w:val="1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30" w:type="dxa"/>
            <w:gridSpan w:val="5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684" w:type="dxa"/>
            <w:gridSpan w:val="2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70" w:type="dxa"/>
            <w:gridSpan w:val="7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60" w:type="dxa"/>
            <w:gridSpan w:val="1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30" w:type="dxa"/>
            <w:gridSpan w:val="5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144" w:type="dxa"/>
            <w:gridSpan w:val="27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黑体" w:hAnsi="宋体" w:eastAsia="黑体" w:cs="宋体"/>
                <w:kern w:val="0"/>
                <w:szCs w:val="21"/>
              </w:rPr>
              <w:t>领证方式（请勾选）：</w:t>
            </w:r>
            <w:bookmarkStart w:id="0" w:name="_GoBack"/>
            <w:bookmarkEnd w:id="0"/>
            <w:r>
              <w:rPr>
                <w:rFonts w:hint="eastAsia" w:ascii="黑体" w:hAnsi="宋体" w:eastAsia="黑体" w:cs="宋体"/>
                <w:kern w:val="0"/>
                <w:szCs w:val="21"/>
              </w:rPr>
              <w:sym w:font="Wingdings 2" w:char="0052"/>
            </w:r>
            <w:r>
              <w:rPr>
                <w:rFonts w:hint="eastAsia" w:ascii="黑体" w:hAnsi="宋体" w:eastAsia="黑体" w:cs="宋体"/>
                <w:kern w:val="0"/>
                <w:szCs w:val="21"/>
              </w:rPr>
              <w:t>到鉴定站当面领证    □委托鉴定站邮寄（邮资到付）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368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Cs w:val="21"/>
              </w:rPr>
              <w:t>通讯地址</w:t>
            </w:r>
          </w:p>
        </w:tc>
        <w:tc>
          <w:tcPr>
            <w:tcW w:w="7776" w:type="dxa"/>
            <w:gridSpan w:val="23"/>
            <w:noWrap w:val="0"/>
            <w:vAlign w:val="center"/>
          </w:tcPr>
          <w:p>
            <w:pPr>
              <w:jc w:val="center"/>
            </w:pPr>
          </w:p>
        </w:tc>
      </w:tr>
    </w:tbl>
    <w:p>
      <w:pPr>
        <w:rPr>
          <w:rFonts w:hint="eastAsia" w:ascii="黑体" w:hAnsi="仿宋" w:eastAsia="黑体"/>
          <w:sz w:val="32"/>
          <w:szCs w:val="32"/>
        </w:rPr>
      </w:pPr>
    </w:p>
    <w:tbl>
      <w:tblPr>
        <w:tblStyle w:val="2"/>
        <w:tblpPr w:leftFromText="180" w:rightFromText="180" w:vertAnchor="text" w:horzAnchor="margin" w:tblpXSpec="center" w:tblpY="623"/>
        <w:tblW w:w="91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7" w:hRule="atLeast"/>
        </w:trPr>
        <w:tc>
          <w:tcPr>
            <w:tcW w:w="9144" w:type="dxa"/>
            <w:noWrap w:val="0"/>
            <w:vAlign w:val="top"/>
          </w:tcPr>
          <w:p/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本人承诺所填写的内容真实、有效。若有虚假或经查核不真实，本人愿意承担主要责任。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3780" w:firstLineChars="1800"/>
              <w:rPr>
                <w:szCs w:val="21"/>
              </w:rPr>
            </w:pPr>
          </w:p>
          <w:p>
            <w:pPr>
              <w:ind w:firstLine="3780" w:firstLineChars="1800"/>
              <w:rPr>
                <w:szCs w:val="21"/>
              </w:rPr>
            </w:pPr>
            <w:r>
              <w:rPr>
                <w:rFonts w:hint="eastAsia"/>
                <w:szCs w:val="21"/>
              </w:rPr>
              <w:t>填表人：</w:t>
            </w:r>
          </w:p>
          <w:p>
            <w:pPr>
              <w:rPr>
                <w:szCs w:val="21"/>
              </w:rPr>
            </w:pPr>
          </w:p>
          <w:p>
            <w:pPr>
              <w:ind w:firstLine="4620" w:firstLineChars="2200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1" w:hRule="atLeast"/>
        </w:trPr>
        <w:tc>
          <w:tcPr>
            <w:tcW w:w="9144" w:type="dxa"/>
            <w:noWrap w:val="0"/>
            <w:vAlign w:val="top"/>
          </w:tcPr>
          <w:p/>
          <w:p>
            <w:r>
              <w:rPr>
                <w:rFonts w:hint="eastAsia"/>
              </w:rPr>
              <w:t>符合申报职业等级的条件：</w:t>
            </w:r>
          </w:p>
          <w:p/>
          <w:p>
            <w:pPr>
              <w:spacing w:line="480" w:lineRule="exact"/>
            </w:pPr>
            <w:r>
              <w:t xml:space="preserve">   1</w:t>
            </w:r>
            <w:r>
              <w:rPr>
                <w:rFonts w:hint="eastAsia"/>
              </w:rPr>
              <w:t>、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达到本职业等级要求的工作时间；</w:t>
            </w:r>
          </w:p>
          <w:p>
            <w:pPr>
              <w:spacing w:line="480" w:lineRule="exact"/>
            </w:pPr>
            <w:r>
              <w:t xml:space="preserve">   2</w:t>
            </w:r>
            <w:r>
              <w:rPr>
                <w:rFonts w:hint="eastAsia"/>
              </w:rPr>
              <w:t>、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达到本职业等级要求的学历条件；</w:t>
            </w:r>
          </w:p>
          <w:p>
            <w:pPr>
              <w:spacing w:line="480" w:lineRule="exact"/>
            </w:pPr>
            <w:r>
              <w:t xml:space="preserve">   3</w:t>
            </w:r>
            <w:r>
              <w:rPr>
                <w:rFonts w:hint="eastAsia"/>
              </w:rPr>
              <w:t>、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达到本职业等级晋级条件；</w:t>
            </w:r>
          </w:p>
          <w:p>
            <w:pPr>
              <w:spacing w:line="360" w:lineRule="auto"/>
            </w:pPr>
            <w:r>
              <w:t xml:space="preserve">   4</w:t>
            </w:r>
            <w:r>
              <w:rPr>
                <w:rFonts w:hint="eastAsia"/>
              </w:rPr>
              <w:t>、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其他条件：</w:t>
            </w:r>
          </w:p>
          <w:p>
            <w:pPr>
              <w:spacing w:line="360" w:lineRule="auto"/>
              <w:ind w:firstLine="315" w:firstLineChars="150"/>
              <w:rPr>
                <w:rFonts w:hint="eastAsia"/>
              </w:rPr>
            </w:pPr>
            <w:r>
              <w:rPr>
                <w:rFonts w:hint="eastAsia"/>
              </w:rPr>
              <w:t>5、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>未达到申报职业及等级条件</w:t>
            </w:r>
          </w:p>
          <w:p>
            <w:pPr>
              <w:ind w:firstLine="315" w:firstLineChars="150"/>
              <w:rPr>
                <w:rFonts w:hint="eastAsia"/>
              </w:rPr>
            </w:pPr>
          </w:p>
          <w:p>
            <w:r>
              <w:rPr>
                <w:rFonts w:hint="eastAsia"/>
              </w:rPr>
              <w:t>鉴定站审核意见：</w:t>
            </w:r>
          </w:p>
          <w:p>
            <w:pPr>
              <w:ind w:firstLine="1890" w:firstLineChars="900"/>
            </w:pPr>
          </w:p>
          <w:p>
            <w:pPr>
              <w:ind w:firstLine="1890" w:firstLineChars="900"/>
            </w:pPr>
          </w:p>
          <w:p>
            <w:pPr>
              <w:ind w:firstLine="1890" w:firstLineChars="900"/>
            </w:pPr>
          </w:p>
          <w:p>
            <w:pPr>
              <w:ind w:firstLine="1890" w:firstLineChars="900"/>
            </w:pPr>
          </w:p>
          <w:p>
            <w:pPr>
              <w:ind w:firstLine="5250" w:firstLineChars="2500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   </w:t>
            </w:r>
            <w:r>
              <w:rPr>
                <w:rFonts w:hint="eastAsia"/>
              </w:rPr>
              <w:t>（章）</w:t>
            </w:r>
          </w:p>
          <w:p>
            <w:pPr>
              <w:ind w:firstLine="5250" w:firstLineChars="2500"/>
              <w:rPr>
                <w:rFonts w:hint="eastAsia"/>
              </w:rPr>
            </w:pPr>
          </w:p>
          <w:p>
            <w:pPr>
              <w:ind w:firstLine="5250" w:firstLineChars="2500"/>
            </w:pPr>
          </w:p>
        </w:tc>
      </w:tr>
    </w:tbl>
    <w:p>
      <w:pPr>
        <w:ind w:left="945" w:hanging="945" w:hangingChars="450"/>
        <w:rPr>
          <w:szCs w:val="21"/>
        </w:rPr>
      </w:pPr>
    </w:p>
    <w:p>
      <w:pPr>
        <w:ind w:left="945" w:hanging="945" w:hangingChars="450"/>
        <w:rPr>
          <w:b/>
          <w:sz w:val="36"/>
          <w:szCs w:val="36"/>
        </w:rPr>
      </w:pPr>
      <w:r>
        <w:rPr>
          <w:rFonts w:hint="eastAsia"/>
          <w:szCs w:val="21"/>
        </w:rPr>
        <w:t>说明：</w:t>
      </w:r>
      <w:r>
        <w:rPr>
          <w:szCs w:val="21"/>
        </w:rPr>
        <w:t>1</w:t>
      </w:r>
      <w:r>
        <w:rPr>
          <w:rFonts w:hint="eastAsia"/>
          <w:szCs w:val="21"/>
        </w:rPr>
        <w:t>、此表格由申报者本人如实填写，不得由他人代填写，并逐一填写不得漏填，凡不按本表各项内容如实填写或填写内容经查不真实者，取消申报资质。</w:t>
      </w:r>
    </w:p>
    <w:p>
      <w:pPr>
        <w:ind w:firstLine="630" w:firstLineChars="30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、本表一式一份，由职业技能评价机构档案保管单位留存。</w:t>
      </w:r>
    </w:p>
    <w:p>
      <w:pPr>
        <w:ind w:left="945" w:leftChars="300" w:hanging="315" w:hangingChars="15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、学习经历从初中经历起填写，初、高中学历不须填写毕业证编码；程度填写“初中、高中、技校、中职、高职、本科”等。</w:t>
      </w:r>
    </w:p>
    <w:p>
      <w:pPr>
        <w:ind w:firstLine="630" w:firstLineChars="300"/>
      </w:pPr>
      <w:r>
        <w:rPr>
          <w:szCs w:val="21"/>
        </w:rPr>
        <w:t>4</w:t>
      </w:r>
      <w:r>
        <w:rPr>
          <w:rFonts w:hint="eastAsia"/>
          <w:szCs w:val="21"/>
        </w:rPr>
        <w:t>、如</w:t>
      </w:r>
      <w:r>
        <w:rPr>
          <w:rFonts w:hint="eastAsia"/>
        </w:rPr>
        <w:t>符合申报职业等级的条件的若干条，同时在对应条件</w:t>
      </w:r>
      <w:r>
        <w:rPr>
          <w:rFonts w:hint="eastAsia" w:ascii="宋体" w:hAnsi="宋体"/>
        </w:rPr>
        <w:t>□填写“√”</w:t>
      </w:r>
      <w:r>
        <w:rPr>
          <w:rFonts w:hint="eastAsia"/>
        </w:rPr>
        <w:t>；</w:t>
      </w:r>
    </w:p>
    <w:p>
      <w:pPr>
        <w:ind w:firstLine="630" w:firstLineChars="300"/>
        <w:rPr>
          <w:rFonts w:hint="eastAsia"/>
          <w:szCs w:val="21"/>
        </w:rPr>
      </w:pPr>
      <w:r>
        <w:t>5</w:t>
      </w:r>
      <w:r>
        <w:rPr>
          <w:rFonts w:hint="eastAsia"/>
        </w:rPr>
        <w:t>、</w:t>
      </w:r>
      <w:r>
        <w:rPr>
          <w:rFonts w:hint="eastAsia"/>
          <w:szCs w:val="21"/>
        </w:rPr>
        <w:t>各单位、机构名称应填写全称</w:t>
      </w:r>
    </w:p>
    <w:p>
      <w:pPr>
        <w:ind w:firstLine="630" w:firstLineChars="300"/>
        <w:rPr>
          <w:rFonts w:hint="eastAsia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1YjMyMDVmZmFkMzc1NzdlNjM0ODJhOGQxYTk0NWIifQ=="/>
  </w:docVars>
  <w:rsids>
    <w:rsidRoot w:val="00000000"/>
    <w:rsid w:val="069C1EF4"/>
    <w:rsid w:val="50ED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518</Characters>
  <Lines>0</Lines>
  <Paragraphs>0</Paragraphs>
  <TotalTime>0</TotalTime>
  <ScaleCrop>false</ScaleCrop>
  <LinksUpToDate>false</LinksUpToDate>
  <CharactersWithSpaces>584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2023-03-30T07:53:00Z</dcterms:created>
  <dc:creator>Administrator</dc:creator>
  <cp:lastModifiedBy>多多  </cp:lastModifiedBy>
  <dcterms:modified xsi:type="dcterms:W3CDTF">2023-04-18T01:01:56Z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DD860AB6740948278942267D282EC554_12</vt:lpwstr>
  </property>
</Properties>
</file>